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0" w:rsidRPr="008A1F95" w:rsidRDefault="00FF6380" w:rsidP="00AD0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F95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AE1665" w:rsidRPr="00D56D95" w:rsidRDefault="00D55361" w:rsidP="00AE1665">
      <w:pPr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0D64">
        <w:rPr>
          <w:rFonts w:ascii="Times New Roman" w:hAnsi="Times New Roman" w:cs="Times New Roman"/>
          <w:sz w:val="24"/>
          <w:szCs w:val="24"/>
        </w:rPr>
        <w:tab/>
      </w:r>
    </w:p>
    <w:p w:rsidR="00AE1665" w:rsidRDefault="00AE1665" w:rsidP="00AE1665">
      <w:pPr>
        <w:spacing w:after="0" w:line="360" w:lineRule="exact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28</w:t>
      </w:r>
      <w:r w:rsidRPr="00D56D9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ноября 2023 года (МСК)</w:t>
      </w:r>
      <w:r w:rsidRPr="00D56D9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11:00 </w:t>
      </w:r>
      <w:r w:rsidRPr="00D56D9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состоится </w:t>
      </w:r>
      <w:proofErr w:type="gramStart"/>
      <w:r w:rsidRPr="00D56D9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ий</w:t>
      </w:r>
      <w:proofErr w:type="gramEnd"/>
      <w:r w:rsidRPr="00D56D9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56D9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вебинар</w:t>
      </w:r>
      <w:proofErr w:type="spellEnd"/>
      <w:r w:rsidRPr="00D56D9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: «Правила работы с маркированным товаром для государственных и муниципальных учреждений». </w:t>
      </w:r>
    </w:p>
    <w:p w:rsidR="00AE1665" w:rsidRPr="003F13E7" w:rsidRDefault="00AE1665" w:rsidP="00AE1665">
      <w:pPr>
        <w:spacing w:after="0" w:line="360" w:lineRule="exact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D56D9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Ссылка для регистрации участников оборота товаров: </w:t>
      </w:r>
      <w:hyperlink r:id="rId4" w:history="1">
        <w:r w:rsidRPr="003F13E7">
          <w:rPr>
            <w:rStyle w:val="a5"/>
            <w:rFonts w:ascii="Times New Roman" w:hAnsi="Times New Roman"/>
            <w:color w:val="000000"/>
            <w:sz w:val="28"/>
            <w:szCs w:val="28"/>
            <w:lang w:eastAsia="ru-RU"/>
          </w:rPr>
          <w:t>https://честныйзнак.рф/lectures/vebinary/?ELEMENT_ID=427196</w:t>
        </w:r>
      </w:hyperlink>
      <w:r w:rsidRPr="003F13E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D55361" w:rsidRPr="00D81CDB" w:rsidRDefault="00D55361" w:rsidP="008A1F95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55361" w:rsidRPr="00D81CDB" w:rsidSect="00AD00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80"/>
    <w:rsid w:val="00067DD0"/>
    <w:rsid w:val="000E22C7"/>
    <w:rsid w:val="00286935"/>
    <w:rsid w:val="007C2637"/>
    <w:rsid w:val="00870D64"/>
    <w:rsid w:val="0088081F"/>
    <w:rsid w:val="008A1F95"/>
    <w:rsid w:val="00922BCC"/>
    <w:rsid w:val="00980CA7"/>
    <w:rsid w:val="0099665D"/>
    <w:rsid w:val="009C2D88"/>
    <w:rsid w:val="00AD0016"/>
    <w:rsid w:val="00AE1665"/>
    <w:rsid w:val="00B84E5A"/>
    <w:rsid w:val="00D34B34"/>
    <w:rsid w:val="00D55361"/>
    <w:rsid w:val="00D81CDB"/>
    <w:rsid w:val="00DB1872"/>
    <w:rsid w:val="00F82E29"/>
    <w:rsid w:val="00FF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3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unhideWhenUsed/>
    <w:rsid w:val="00AE1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lectures/vebinary/?ELEMENT_ID=427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2023-11-27T11:26:00Z</cp:lastPrinted>
  <dcterms:created xsi:type="dcterms:W3CDTF">2023-11-27T11:39:00Z</dcterms:created>
  <dcterms:modified xsi:type="dcterms:W3CDTF">2023-11-27T11:39:00Z</dcterms:modified>
</cp:coreProperties>
</file>